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7F3C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青岛幼儿师范高等专科学校2026年博士长期招聘岗位汇总表</w:t>
      </w:r>
    </w:p>
    <w:tbl>
      <w:tblPr>
        <w:tblStyle w:val="6"/>
        <w:tblW w:w="15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37"/>
        <w:gridCol w:w="737"/>
        <w:gridCol w:w="737"/>
        <w:gridCol w:w="739"/>
        <w:gridCol w:w="3705"/>
        <w:gridCol w:w="623"/>
        <w:gridCol w:w="680"/>
        <w:gridCol w:w="680"/>
        <w:gridCol w:w="2268"/>
        <w:gridCol w:w="2154"/>
        <w:gridCol w:w="522"/>
        <w:gridCol w:w="936"/>
      </w:tblGrid>
      <w:tr w14:paraId="7386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E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4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8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岗位等级</w:t>
            </w:r>
            <w:bookmarkStart w:id="0" w:name="_GoBack"/>
            <w:bookmarkEnd w:id="0"/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1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6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7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D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6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5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-11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-2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0A6B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承担学前教育课程教学、课程开发等工作；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承担教学研究、论文撰写、教科研课题项目申报等工作；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承担学科竞赛、技能大赛等比赛指导工作；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承担专业领域的技术创新、科研创新、学术创新、成果转化等工作；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学前教育学、课程与教学论、教育学原理、教育史、比较教育学、特殊教育学、家庭教育学、教育心理学、教育技术学、教育学。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1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0577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58255510</w:t>
            </w:r>
          </w:p>
        </w:tc>
      </w:tr>
      <w:tr w14:paraId="242A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商贸教师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承担管理类、市场营销类课程教学、课程开发等工作；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承担教学研究、论文撰写、教科研课题项目申报等工作；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承担学科竞赛、技能大赛等比赛指导工作；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承担专业领域的技术创新、科研创新、学术创新、成果转化等工作；</w:t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管理科学与工程、企业管理、技术经济及管理、市场营销。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231F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58255083</w:t>
            </w:r>
          </w:p>
        </w:tc>
      </w:tr>
      <w:tr w14:paraId="7F44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A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珠宝首饰材料分析教师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承担珠宝首饰材料分析课程教学、课程开发等工作；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承担教学研究、论文撰写、教科研课题项目申报等工作；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承担学科竞赛、技能大赛等比赛指导工作；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承担专业领域的技术创新、科研创新、学术创新、成果转化等工作；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材料科学与工程（理学）、材料科学与工程（工学）、材料与化工（工学）。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23BC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58255081</w:t>
            </w:r>
          </w:p>
        </w:tc>
      </w:tr>
      <w:tr w14:paraId="5631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承担设计类专业课程教学、课程开发等工作；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承担教学研究、论文撰写、教科研课题项目申报等工作；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承担学科竞赛、技能大赛等比赛指导工作；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承担专业领域的技术创新、科研创新、学术创新、成果转化等工作；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设计学、广告学、设计艺术学。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66AE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58255081</w:t>
            </w:r>
          </w:p>
        </w:tc>
      </w:tr>
      <w:tr w14:paraId="1A44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非遗文化教师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承担非遗文化课程教学、课程开发等工作；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承担教学研究、论文撰写、教科研课题项目申报等工作；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承担学科竞赛、技能大赛等比赛指导工作；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承担专业领域的技术创新、科研创新、学术创新、成果转化等工作；</w:t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5.</w:t>
            </w:r>
            <w:r>
              <w:rPr>
                <w:rStyle w:val="10"/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"/>
              </w:rPr>
              <w:t>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文化产业管理、非物质文化遗产学、历史文化遗产保护与工程。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705B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130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研学旅行管理</w:t>
            </w:r>
          </w:p>
          <w:p w14:paraId="4A2C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与服务教师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1.承担研学旅行管理与服务课程教学、课程开发等工作；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2.承担教学研究、论文撰写、教科研课题项目申报等工作；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3.承担学科竞赛、技能大赛等比赛指导工作；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4.承担专业领域的技术创新、科研创新、学术创新、成果转化等工作；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旅游管理、农林经济管理、</w:t>
            </w:r>
          </w:p>
          <w:p w14:paraId="745E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自然地理学、人文地理学。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1992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170B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1.承担体育类课程教学、课程开发等工作；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2.承担教学研究、论文撰写、教科研课题项目申报等工作；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3.承担学科竞赛、技能大赛等比赛指导工作；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B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体育学、体育人文社会学、运动人体科学、体育教育训练学、运动康复学、运动康复与健康。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03AF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58255520</w:t>
            </w:r>
          </w:p>
        </w:tc>
      </w:tr>
      <w:tr w14:paraId="5ABB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1.承担计算机、人工智能课程教学、课程开发等工作；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2.承担教学研究、论文撰写、教科研课题项目申报等工作；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3.承担学科竞赛、技能大赛等比赛指导工作；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4.承担专业领域的技术创新、科研创新、学术创新、成果转化等工作；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计算机科学与技术、智能科学与技术、软件工程、网络空间安全、新一代电子信息技术(含量子技术等)、计算机技术、软件工程、人工智能、大数据技术与工程、网络与信息安全、电子信息。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1003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58255219</w:t>
            </w:r>
          </w:p>
        </w:tc>
      </w:tr>
      <w:tr w14:paraId="7C56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智能制造专业教师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1.承担智能制造类课程教学、课程开发等工作；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2.承担教学研究、论文撰写、教科研课题项目申报等工作；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3.承担学科竞赛、技能大赛等比赛指导工作；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4.承担专业领域的技术创新、科研创新、学术创新、成果转化等工作；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机械工程、控制科学与工程、控制工程、机器人工程、智能制造技术、基础数学、运筹学与控制论。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6A20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58255219</w:t>
            </w:r>
          </w:p>
        </w:tc>
      </w:tr>
      <w:tr w14:paraId="14BA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俄语教师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1.承担俄语课程教学、课程开发等工作；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2.承担教学研究、论文撰写、教科研课题项目申报等工作；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3.承担学科竞赛、技能大赛等比赛指导工作；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4.承担专业领域的技术创新、科研创新、学术创新、成果转化等工作；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俄语语言文学、俄语笔译、俄语口译、外国语言文学。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0163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58255532</w:t>
            </w:r>
          </w:p>
          <w:p w14:paraId="2DD6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392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1.承担音乐课程教学、课程开发等工作；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2.承担教学研究、论文撰写、教科研课题项目申报等工作；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3.承担学科竞赛、技能大赛等比赛指导工作；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音乐、声乐演唱与教学研究、音乐教育学。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60DC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58255539</w:t>
            </w:r>
          </w:p>
        </w:tc>
      </w:tr>
      <w:tr w14:paraId="5D5C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影视艺术教育教师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1.承担影视艺术课程教学、课程开发等工作；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2.承担教学研究、论文撰写、教科研课题项目申报等工作；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3.承担学科竞赛、技能大赛等比赛指导工作；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4.承担专业领域的技术创新、科研创新、学术创新、成果转化等工作；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5.完成学院安排的其他工作。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教育学、艺术教育学、戏剧与影视。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7900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58255539</w:t>
            </w:r>
          </w:p>
        </w:tc>
      </w:tr>
      <w:tr w14:paraId="0631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术岗位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副高级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教师能力建设指导教师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1.承担学校教学建设管理等方面工作；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2.承担学校教师能力建设指导等方面工作；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3.完成学校安排的其他工作。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管理学门类、教育学门类、经济学门类、 历史学门类、文学门类、哲学门类、工学门类。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1.年龄50周岁以下（1975年2月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2.具有与报考岗位相关的副高级专业技术资格；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6631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58255033</w:t>
            </w:r>
          </w:p>
        </w:tc>
      </w:tr>
      <w:tr w14:paraId="2B10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青岛幼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儿师范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高等专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科学校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七级及以下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教育综合管理岗位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1.从事高校教育政策研究、教育改革、教育管理等工作。</w:t>
            </w:r>
          </w:p>
          <w:p w14:paraId="6965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2.完成学校安排的其他工作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行政管理、公共管理学、工商管理学、人力资源管理。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1.年龄45周岁以下（1980年2月1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2.其他条件详见简章。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4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0532-</w:t>
            </w:r>
          </w:p>
          <w:p w14:paraId="3936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58255033</w:t>
            </w:r>
          </w:p>
        </w:tc>
      </w:tr>
    </w:tbl>
    <w:p w14:paraId="0715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</w:p>
    <w:p w14:paraId="6A1029A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A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C36B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C36B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1E6A"/>
    <w:rsid w:val="01D70B99"/>
    <w:rsid w:val="021B6523"/>
    <w:rsid w:val="02777BFD"/>
    <w:rsid w:val="02825959"/>
    <w:rsid w:val="04E377A0"/>
    <w:rsid w:val="054A0E25"/>
    <w:rsid w:val="05783352"/>
    <w:rsid w:val="05B92B63"/>
    <w:rsid w:val="06763528"/>
    <w:rsid w:val="074824E6"/>
    <w:rsid w:val="07F67816"/>
    <w:rsid w:val="0C1464BD"/>
    <w:rsid w:val="0D2E4C69"/>
    <w:rsid w:val="0E7D21DC"/>
    <w:rsid w:val="11265B87"/>
    <w:rsid w:val="11785740"/>
    <w:rsid w:val="128B4FFF"/>
    <w:rsid w:val="12C64289"/>
    <w:rsid w:val="14787805"/>
    <w:rsid w:val="156965FF"/>
    <w:rsid w:val="165F0C7D"/>
    <w:rsid w:val="18B52FC9"/>
    <w:rsid w:val="190E1E6A"/>
    <w:rsid w:val="1A930EF5"/>
    <w:rsid w:val="1BE059D9"/>
    <w:rsid w:val="1C185B56"/>
    <w:rsid w:val="1D9B7467"/>
    <w:rsid w:val="1DC011C6"/>
    <w:rsid w:val="1E1D38F7"/>
    <w:rsid w:val="1FF35968"/>
    <w:rsid w:val="22F95FB5"/>
    <w:rsid w:val="23371BDB"/>
    <w:rsid w:val="2369313B"/>
    <w:rsid w:val="23723247"/>
    <w:rsid w:val="24797AB8"/>
    <w:rsid w:val="248D0848"/>
    <w:rsid w:val="24AF1021"/>
    <w:rsid w:val="25043522"/>
    <w:rsid w:val="262D66A1"/>
    <w:rsid w:val="263C6E0F"/>
    <w:rsid w:val="26847F17"/>
    <w:rsid w:val="28180C8B"/>
    <w:rsid w:val="29995DFC"/>
    <w:rsid w:val="2B0473E4"/>
    <w:rsid w:val="2B367DA6"/>
    <w:rsid w:val="2C6B7F24"/>
    <w:rsid w:val="2C7965AC"/>
    <w:rsid w:val="2CAD4098"/>
    <w:rsid w:val="2CC1287A"/>
    <w:rsid w:val="2CD63174"/>
    <w:rsid w:val="2DF02CA4"/>
    <w:rsid w:val="30D97FBB"/>
    <w:rsid w:val="31992E3D"/>
    <w:rsid w:val="326571C3"/>
    <w:rsid w:val="32805DAB"/>
    <w:rsid w:val="32FD11AA"/>
    <w:rsid w:val="346D77D9"/>
    <w:rsid w:val="36963DEF"/>
    <w:rsid w:val="37053691"/>
    <w:rsid w:val="375D3FB3"/>
    <w:rsid w:val="37881C9F"/>
    <w:rsid w:val="37941808"/>
    <w:rsid w:val="38FB6DE6"/>
    <w:rsid w:val="3A1633FB"/>
    <w:rsid w:val="3B9072FE"/>
    <w:rsid w:val="3E8D48AC"/>
    <w:rsid w:val="3F4A7A40"/>
    <w:rsid w:val="3FCF3ECE"/>
    <w:rsid w:val="412F2E76"/>
    <w:rsid w:val="41EF2605"/>
    <w:rsid w:val="427A6373"/>
    <w:rsid w:val="448C546E"/>
    <w:rsid w:val="457E43CC"/>
    <w:rsid w:val="464C6278"/>
    <w:rsid w:val="4674628B"/>
    <w:rsid w:val="48517B76"/>
    <w:rsid w:val="497B5814"/>
    <w:rsid w:val="498666D4"/>
    <w:rsid w:val="4A435BE4"/>
    <w:rsid w:val="4ACC16C7"/>
    <w:rsid w:val="4CAF57B3"/>
    <w:rsid w:val="4CB903CA"/>
    <w:rsid w:val="4D5F6FD3"/>
    <w:rsid w:val="4E7F05D9"/>
    <w:rsid w:val="4FE13ED5"/>
    <w:rsid w:val="505C7A00"/>
    <w:rsid w:val="50CC15C2"/>
    <w:rsid w:val="50D728D4"/>
    <w:rsid w:val="52ED397A"/>
    <w:rsid w:val="543D2E56"/>
    <w:rsid w:val="550B5A3D"/>
    <w:rsid w:val="56D8060A"/>
    <w:rsid w:val="575647A8"/>
    <w:rsid w:val="57FB5D50"/>
    <w:rsid w:val="58900246"/>
    <w:rsid w:val="591E5852"/>
    <w:rsid w:val="5994755E"/>
    <w:rsid w:val="59BB5797"/>
    <w:rsid w:val="5AD73267"/>
    <w:rsid w:val="5BA27B68"/>
    <w:rsid w:val="5C5618B9"/>
    <w:rsid w:val="5CAE3391"/>
    <w:rsid w:val="5CBF50D3"/>
    <w:rsid w:val="5D4A064A"/>
    <w:rsid w:val="5EB717B6"/>
    <w:rsid w:val="5F8959EF"/>
    <w:rsid w:val="5FED5F7E"/>
    <w:rsid w:val="60862AB6"/>
    <w:rsid w:val="61461DEA"/>
    <w:rsid w:val="618167C7"/>
    <w:rsid w:val="630952C8"/>
    <w:rsid w:val="650653F7"/>
    <w:rsid w:val="65102E3B"/>
    <w:rsid w:val="657219D1"/>
    <w:rsid w:val="65D741F4"/>
    <w:rsid w:val="6614732E"/>
    <w:rsid w:val="68152516"/>
    <w:rsid w:val="68671D86"/>
    <w:rsid w:val="689B206A"/>
    <w:rsid w:val="6922488E"/>
    <w:rsid w:val="69787200"/>
    <w:rsid w:val="6A935974"/>
    <w:rsid w:val="6B5F0758"/>
    <w:rsid w:val="6BD71C32"/>
    <w:rsid w:val="6C134FBF"/>
    <w:rsid w:val="6C2A3915"/>
    <w:rsid w:val="6C4C227F"/>
    <w:rsid w:val="6D286848"/>
    <w:rsid w:val="6F5328E3"/>
    <w:rsid w:val="6FC84312"/>
    <w:rsid w:val="6FE3114C"/>
    <w:rsid w:val="70076AAC"/>
    <w:rsid w:val="71926986"/>
    <w:rsid w:val="726612D6"/>
    <w:rsid w:val="73375A36"/>
    <w:rsid w:val="73504D4A"/>
    <w:rsid w:val="75D7705D"/>
    <w:rsid w:val="771106BB"/>
    <w:rsid w:val="78A53CFB"/>
    <w:rsid w:val="7A403356"/>
    <w:rsid w:val="7A88301C"/>
    <w:rsid w:val="7AC758F2"/>
    <w:rsid w:val="7AEA7832"/>
    <w:rsid w:val="7B551947"/>
    <w:rsid w:val="7CF90201"/>
    <w:rsid w:val="7D0867C0"/>
    <w:rsid w:val="7D69400C"/>
    <w:rsid w:val="7DE762AB"/>
    <w:rsid w:val="7E957AB5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6875</Words>
  <Characters>7130</Characters>
  <Lines>0</Lines>
  <Paragraphs>0</Paragraphs>
  <TotalTime>17</TotalTime>
  <ScaleCrop>false</ScaleCrop>
  <LinksUpToDate>false</LinksUpToDate>
  <CharactersWithSpaces>7145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2025-09-07T01:23:00Z</dcterms:created>
  <dc:creator>啊哈</dc:creator>
  <cp:lastModifiedBy>李璐</cp:lastModifiedBy>
  <cp:lastPrinted>2026-01-30T09:07:00Z</cp:lastPrinted>
  <dcterms:modified xsi:type="dcterms:W3CDTF">2026-02-10T09:34:37Z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2BFF96EB0DB04E2B93229CE3EEDBA4CF_11</vt:lpwstr>
  </property>
  <property fmtid="{D5CDD505-2E9C-101B-9397-08002B2CF9AE}" pid="4" name="KSOTemplateDocerSaveRecord">
    <vt:lpwstr>eyJoZGlkIjoiMjNjZTQ1ZDdlMzc2YzE2NGUwNDg0MTU0ODFjMzIxYmEiLCJ1c2VySWQiOiIxNjI2ODUwNDc0In0=</vt:lpwstr>
  </property>
</Properties>
</file>